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3B75C" w14:textId="796C0B0E" w:rsidR="001C379C" w:rsidRPr="001A57E8" w:rsidRDefault="00F07823">
      <w:pPr>
        <w:tabs>
          <w:tab w:val="left" w:pos="3060"/>
        </w:tabs>
        <w:spacing w:line="276" w:lineRule="auto"/>
        <w:rPr>
          <w:rFonts w:ascii="Arial" w:hAnsi="Arial" w:cs="Arial"/>
          <w:b/>
          <w:bCs/>
        </w:rPr>
      </w:pPr>
      <w:r w:rsidRPr="001A57E8">
        <w:rPr>
          <w:rFonts w:ascii="Arial" w:hAnsi="Arial" w:cs="Arial"/>
          <w:b/>
          <w:bCs/>
        </w:rPr>
        <w:tab/>
      </w:r>
      <w:r w:rsidR="00A2277B" w:rsidRPr="001A57E8">
        <w:rPr>
          <w:rFonts w:ascii="Arial" w:hAnsi="Arial" w:cs="Arial"/>
          <w:b/>
          <w:bCs/>
        </w:rPr>
        <w:tab/>
      </w:r>
    </w:p>
    <w:p w14:paraId="511E12CC" w14:textId="77777777" w:rsidR="001C379C" w:rsidRPr="001A57E8" w:rsidRDefault="00CB150D" w:rsidP="00602F7D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b w:val="0"/>
          <w:bCs w:val="0"/>
          <w:color w:val="000000" w:themeColor="text1"/>
          <w:sz w:val="26"/>
          <w:szCs w:val="26"/>
        </w:rPr>
      </w:pPr>
      <w:r w:rsidRPr="001A57E8">
        <w:rPr>
          <w:color w:val="000000" w:themeColor="text1"/>
          <w:sz w:val="26"/>
          <w:szCs w:val="26"/>
        </w:rPr>
        <w:t>WZÓR FORMULARZA OFERTOWEGO</w:t>
      </w:r>
    </w:p>
    <w:p w14:paraId="09C3F5CD" w14:textId="77777777" w:rsidR="001C379C" w:rsidRPr="001A57E8" w:rsidRDefault="001C379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3DB97D35" w14:textId="77777777" w:rsidR="00926CEC" w:rsidRPr="001A57E8" w:rsidRDefault="00926CE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10"/>
          <w:szCs w:val="10"/>
        </w:rPr>
      </w:pPr>
    </w:p>
    <w:p w14:paraId="10053BE4" w14:textId="77777777" w:rsidR="001C379C" w:rsidRPr="001A57E8" w:rsidRDefault="00F07823" w:rsidP="00CB150D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A57E8">
        <w:rPr>
          <w:rFonts w:ascii="Arial" w:hAnsi="Arial" w:cs="Arial"/>
          <w:b/>
          <w:bCs/>
          <w:color w:val="000000" w:themeColor="text1"/>
          <w:sz w:val="20"/>
          <w:szCs w:val="20"/>
        </w:rPr>
        <w:t>DANE DOTYCZĄCE ZAMAWIAJĄCEGO:</w:t>
      </w:r>
    </w:p>
    <w:p w14:paraId="33D740F1" w14:textId="77777777" w:rsidR="00926CEC" w:rsidRPr="00950EB1" w:rsidRDefault="00926CEC" w:rsidP="00926CEC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950EB1">
        <w:rPr>
          <w:rFonts w:ascii="Arial" w:hAnsi="Arial" w:cs="Arial"/>
          <w:sz w:val="20"/>
          <w:szCs w:val="20"/>
          <w:lang w:eastAsia="pl-PL"/>
        </w:rPr>
        <w:t xml:space="preserve">Gmina Milówka </w:t>
      </w:r>
    </w:p>
    <w:p w14:paraId="63E33058" w14:textId="295C6C45" w:rsidR="00926CEC" w:rsidRPr="00950EB1" w:rsidRDefault="00926CEC" w:rsidP="00926CEC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950EB1">
        <w:rPr>
          <w:rFonts w:ascii="Arial" w:hAnsi="Arial" w:cs="Arial"/>
          <w:sz w:val="20"/>
          <w:szCs w:val="20"/>
          <w:lang w:eastAsia="pl-PL"/>
        </w:rPr>
        <w:t>ul. Jana Kazimierza 123</w:t>
      </w:r>
      <w:r w:rsidR="00B12795">
        <w:rPr>
          <w:rFonts w:ascii="Arial" w:hAnsi="Arial" w:cs="Arial"/>
          <w:sz w:val="20"/>
          <w:szCs w:val="20"/>
          <w:lang w:eastAsia="pl-PL"/>
        </w:rPr>
        <w:br/>
      </w:r>
      <w:r w:rsidRPr="00950EB1">
        <w:rPr>
          <w:rFonts w:ascii="Arial" w:hAnsi="Arial" w:cs="Arial"/>
          <w:sz w:val="20"/>
          <w:szCs w:val="20"/>
          <w:lang w:eastAsia="pl-PL"/>
        </w:rPr>
        <w:t>4-360 Milówka, woj. śląskie</w:t>
      </w:r>
    </w:p>
    <w:p w14:paraId="1DC29529" w14:textId="030DD1A4" w:rsidR="00926CEC" w:rsidRPr="00950EB1" w:rsidRDefault="00926CEC" w:rsidP="00926CEC">
      <w:pPr>
        <w:pStyle w:val="Gwkaistopka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950EB1">
        <w:rPr>
          <w:rFonts w:ascii="Arial" w:hAnsi="Arial" w:cs="Arial"/>
          <w:sz w:val="20"/>
          <w:szCs w:val="20"/>
          <w:lang w:eastAsia="pl-PL"/>
        </w:rPr>
        <w:t>NIP: 553-23-17-964</w:t>
      </w:r>
    </w:p>
    <w:p w14:paraId="27CF1B74" w14:textId="77777777" w:rsidR="001C379C" w:rsidRPr="001A57E8" w:rsidRDefault="001C379C" w:rsidP="00CB150D">
      <w:pPr>
        <w:widowControl w:val="0"/>
        <w:spacing w:line="276" w:lineRule="auto"/>
        <w:jc w:val="both"/>
        <w:outlineLvl w:val="3"/>
        <w:rPr>
          <w:rFonts w:ascii="Arial" w:hAnsi="Arial" w:cs="Arial"/>
          <w:b/>
          <w:sz w:val="20"/>
          <w:szCs w:val="20"/>
        </w:rPr>
      </w:pPr>
    </w:p>
    <w:tbl>
      <w:tblPr>
        <w:tblW w:w="9660" w:type="dxa"/>
        <w:jc w:val="center"/>
        <w:tblLayout w:type="fixed"/>
        <w:tblLook w:val="00A0" w:firstRow="1" w:lastRow="0" w:firstColumn="1" w:lastColumn="0" w:noHBand="0" w:noVBand="0"/>
      </w:tblPr>
      <w:tblGrid>
        <w:gridCol w:w="9660"/>
      </w:tblGrid>
      <w:tr w:rsidR="001C379C" w:rsidRPr="001A57E8" w14:paraId="08F2694B" w14:textId="77777777" w:rsidTr="00CB150D">
        <w:trPr>
          <w:trHeight w:val="7570"/>
          <w:jc w:val="center"/>
        </w:trPr>
        <w:tc>
          <w:tcPr>
            <w:tcW w:w="9660" w:type="dxa"/>
          </w:tcPr>
          <w:p w14:paraId="4F5D025D" w14:textId="77777777" w:rsidR="001C379C" w:rsidRPr="001A57E8" w:rsidRDefault="00F07823" w:rsidP="00CB150D">
            <w:pPr>
              <w:pStyle w:val="Akapitzlist"/>
              <w:widowControl w:val="0"/>
              <w:numPr>
                <w:ilvl w:val="0"/>
                <w:numId w:val="16"/>
              </w:numPr>
              <w:spacing w:before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b/>
                <w:iCs/>
                <w:sz w:val="20"/>
                <w:szCs w:val="20"/>
              </w:rPr>
              <w:t>DANE WYKONAWCY/WYKONAWCÓW.</w:t>
            </w:r>
          </w:p>
          <w:p w14:paraId="3E307FBA" w14:textId="77777777" w:rsidR="001C379C" w:rsidRPr="001A57E8" w:rsidRDefault="00F07823" w:rsidP="00F81D55">
            <w:pPr>
              <w:pStyle w:val="Tekstpodstawowy"/>
              <w:widowControl w:val="0"/>
              <w:numPr>
                <w:ilvl w:val="0"/>
                <w:numId w:val="8"/>
              </w:numPr>
              <w:spacing w:before="120"/>
              <w:ind w:left="318" w:hanging="284"/>
              <w:rPr>
                <w:rFonts w:eastAsia="Times New Roman"/>
                <w:iCs/>
              </w:rPr>
            </w:pPr>
            <w:r w:rsidRPr="001A57E8">
              <w:rPr>
                <w:rFonts w:eastAsia="Times New Roman"/>
                <w:iCs/>
              </w:rPr>
              <w:t>Osoba upoważniona do reprezentacji Wykonawcy/-ów i podpisująca ofertę:</w:t>
            </w:r>
          </w:p>
          <w:p w14:paraId="65A0E985" w14:textId="77777777" w:rsidR="001C379C" w:rsidRPr="001A57E8" w:rsidRDefault="00F07823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</w:t>
            </w:r>
            <w:r w:rsidR="00CB150D" w:rsidRPr="001A57E8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…………………………………………………………………………………………………………..</w:t>
            </w:r>
          </w:p>
          <w:p w14:paraId="692B832F" w14:textId="77777777" w:rsidR="001C379C" w:rsidRPr="001A57E8" w:rsidRDefault="00F07823">
            <w:pPr>
              <w:pStyle w:val="Tekstpodstawowy"/>
              <w:widowControl w:val="0"/>
              <w:numPr>
                <w:ilvl w:val="0"/>
                <w:numId w:val="8"/>
              </w:numPr>
              <w:rPr>
                <w:rFonts w:eastAsia="Times New Roman"/>
                <w:iCs/>
              </w:rPr>
            </w:pPr>
            <w:r w:rsidRPr="001A57E8">
              <w:rPr>
                <w:rFonts w:eastAsia="Times New Roman"/>
                <w:iCs/>
              </w:rPr>
              <w:t xml:space="preserve">Nazwa </w:t>
            </w:r>
            <w:r w:rsidRPr="001A57E8">
              <w:rPr>
                <w:rFonts w:eastAsia="Times New Roman"/>
              </w:rPr>
              <w:t>albo imię i nazwisko</w:t>
            </w:r>
            <w:r w:rsidRPr="001A57E8">
              <w:rPr>
                <w:rFonts w:eastAsia="Times New Roman"/>
                <w:iCs/>
              </w:rPr>
              <w:t xml:space="preserve"> Wykonawcy</w:t>
            </w:r>
            <w:r w:rsidRPr="001A57E8">
              <w:rPr>
                <w:rStyle w:val="Zakotwiczenieprzypisudolnego"/>
                <w:rFonts w:eastAsia="Times New Roman" w:cs="Arial"/>
                <w:iCs/>
              </w:rPr>
              <w:footnoteReference w:id="1"/>
            </w:r>
            <w:r w:rsidRPr="001A57E8">
              <w:rPr>
                <w:rFonts w:eastAsia="Times New Roman"/>
                <w:iCs/>
              </w:rPr>
              <w:t>:</w:t>
            </w:r>
          </w:p>
          <w:p w14:paraId="4554832E" w14:textId="77777777" w:rsidR="00CB150D" w:rsidRPr="001A57E8" w:rsidRDefault="00CB150D" w:rsidP="00CB150D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56396522" w14:textId="77777777" w:rsidR="001C379C" w:rsidRPr="001A57E8" w:rsidRDefault="00F07823">
            <w:pPr>
              <w:pStyle w:val="Akapitzlist"/>
              <w:widowControl w:val="0"/>
              <w:spacing w:line="360" w:lineRule="auto"/>
              <w:ind w:left="316"/>
              <w:rPr>
                <w:rFonts w:ascii="Arial" w:hAnsi="Arial" w:cs="Arial"/>
                <w:sz w:val="20"/>
                <w:szCs w:val="20"/>
              </w:rPr>
            </w:pPr>
            <w:r w:rsidRPr="001A57E8">
              <w:rPr>
                <w:rFonts w:ascii="Arial" w:hAnsi="Arial" w:cs="Arial"/>
                <w:sz w:val="20"/>
                <w:szCs w:val="20"/>
              </w:rPr>
              <w:t>Siedziba albo miejsce zamieszkania i adres Wykonawcy:</w:t>
            </w:r>
          </w:p>
          <w:p w14:paraId="72E9B8FE" w14:textId="77777777" w:rsidR="001C379C" w:rsidRPr="001A57E8" w:rsidRDefault="00CB150D" w:rsidP="00CB150D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B6ADAD8" w14:textId="77777777" w:rsidR="001C379C" w:rsidRPr="001A57E8" w:rsidRDefault="00F07823">
            <w:pPr>
              <w:widowControl w:val="0"/>
              <w:spacing w:line="360" w:lineRule="auto"/>
              <w:ind w:left="457" w:hanging="141"/>
              <w:rPr>
                <w:rFonts w:ascii="Arial" w:hAnsi="Arial" w:cs="Arial"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b/>
                <w:iCs/>
                <w:sz w:val="20"/>
                <w:szCs w:val="20"/>
              </w:rPr>
              <w:t>NIP</w:t>
            </w:r>
            <w:r w:rsidRPr="001A57E8">
              <w:rPr>
                <w:rFonts w:ascii="Arial" w:hAnsi="Arial" w:cs="Arial"/>
                <w:iCs/>
                <w:sz w:val="20"/>
                <w:szCs w:val="20"/>
              </w:rPr>
              <w:t xml:space="preserve"> …………………………………..……..………,</w:t>
            </w:r>
            <w:r w:rsidR="00CB150D" w:rsidRPr="001A57E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A57E8">
              <w:rPr>
                <w:rFonts w:ascii="Arial" w:hAnsi="Arial" w:cs="Arial"/>
                <w:b/>
                <w:iCs/>
                <w:sz w:val="20"/>
                <w:szCs w:val="20"/>
              </w:rPr>
              <w:t>REGON</w:t>
            </w:r>
            <w:r w:rsidRPr="001A57E8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</w:t>
            </w:r>
            <w:r w:rsidR="00F81D55" w:rsidRPr="001A57E8">
              <w:rPr>
                <w:rFonts w:ascii="Arial" w:hAnsi="Arial" w:cs="Arial"/>
                <w:iCs/>
                <w:sz w:val="20"/>
                <w:szCs w:val="20"/>
              </w:rPr>
              <w:t>................</w:t>
            </w:r>
            <w:r w:rsidRPr="001A57E8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="00CB150D" w:rsidRPr="001A57E8">
              <w:rPr>
                <w:rFonts w:ascii="Arial" w:hAnsi="Arial" w:cs="Arial"/>
                <w:iCs/>
                <w:sz w:val="20"/>
                <w:szCs w:val="20"/>
              </w:rPr>
              <w:t>..........</w:t>
            </w:r>
          </w:p>
          <w:p w14:paraId="1D5A399B" w14:textId="77777777" w:rsidR="00A8674D" w:rsidRPr="001A57E8" w:rsidRDefault="00A8674D" w:rsidP="00A8674D">
            <w:pPr>
              <w:pStyle w:val="Akapitzlist"/>
              <w:widowControl w:val="0"/>
              <w:numPr>
                <w:ilvl w:val="0"/>
                <w:numId w:val="8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b/>
                <w:iCs/>
                <w:sz w:val="20"/>
                <w:szCs w:val="20"/>
              </w:rPr>
              <w:t>Adres e-mail, na który w szczególnie uzasadnionych przypadkach uniemożliwiających komunikację Wykonawcy i Zamawiającego za pośrednictwem Platformy e-Zamówienia należy przekazywać korespondencję związaną z  niniejszym postępowaniem e-mail:</w:t>
            </w:r>
          </w:p>
          <w:p w14:paraId="2960BE6F" w14:textId="77777777" w:rsidR="00CB150D" w:rsidRPr="001A57E8" w:rsidRDefault="00CB150D" w:rsidP="00CB150D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7F767AF7" w14:textId="77777777" w:rsidR="001C379C" w:rsidRPr="001A57E8" w:rsidRDefault="00F07823" w:rsidP="00B866E0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2"/>
              </w:tabs>
              <w:spacing w:before="120"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iCs/>
                <w:sz w:val="20"/>
                <w:szCs w:val="20"/>
              </w:rPr>
              <w:t xml:space="preserve">Adres do korespondencji pisemnej, w sprawach, w których może ona być tej formie prowadzona </w:t>
            </w:r>
            <w:r w:rsidRPr="001A57E8">
              <w:rPr>
                <w:rFonts w:ascii="Arial" w:hAnsi="Arial" w:cs="Arial"/>
                <w:i/>
                <w:sz w:val="20"/>
                <w:szCs w:val="20"/>
              </w:rPr>
              <w:t>(jeżeli inny niż adres siedziby):</w:t>
            </w:r>
          </w:p>
          <w:p w14:paraId="7F586357" w14:textId="77777777" w:rsidR="00CB150D" w:rsidRPr="001A57E8" w:rsidRDefault="00CB150D" w:rsidP="00CB150D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7CE80C7E" w14:textId="77777777" w:rsidR="001C379C" w:rsidRPr="001A57E8" w:rsidRDefault="00F07823" w:rsidP="00A8674D">
            <w:pPr>
              <w:pStyle w:val="Tekstpodstawowy"/>
              <w:widowControl w:val="0"/>
              <w:numPr>
                <w:ilvl w:val="0"/>
                <w:numId w:val="8"/>
              </w:numPr>
              <w:rPr>
                <w:rFonts w:eastAsia="Times New Roman"/>
                <w:b w:val="0"/>
              </w:rPr>
            </w:pPr>
            <w:r w:rsidRPr="001A57E8">
              <w:rPr>
                <w:rFonts w:eastAsia="Times New Roman"/>
                <w:b w:val="0"/>
              </w:rPr>
              <w:t>Osoba odpowiedzialna za kontakty z Zamawiającym:</w:t>
            </w:r>
          </w:p>
          <w:p w14:paraId="6D3442C5" w14:textId="77777777" w:rsidR="001C379C" w:rsidRPr="001A57E8" w:rsidRDefault="00CB150D" w:rsidP="00CB150D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1C379C" w:rsidRPr="001A57E8" w14:paraId="6213D972" w14:textId="77777777">
        <w:trPr>
          <w:trHeight w:val="151"/>
          <w:jc w:val="center"/>
        </w:trPr>
        <w:tc>
          <w:tcPr>
            <w:tcW w:w="9660" w:type="dxa"/>
          </w:tcPr>
          <w:p w14:paraId="56BE211C" w14:textId="77777777" w:rsidR="001C379C" w:rsidRPr="001A57E8" w:rsidRDefault="00F07823" w:rsidP="00CB150D">
            <w:pPr>
              <w:pStyle w:val="Akapitzlist"/>
              <w:widowControl w:val="0"/>
              <w:numPr>
                <w:ilvl w:val="0"/>
                <w:numId w:val="16"/>
              </w:num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b/>
                <w:iCs/>
                <w:sz w:val="20"/>
                <w:szCs w:val="20"/>
              </w:rPr>
              <w:t>OFEROWANY PRZEDMIOT ZAMÓWIENIA:</w:t>
            </w:r>
          </w:p>
          <w:p w14:paraId="57091838" w14:textId="6C1DFB21" w:rsidR="001C379C" w:rsidRPr="001A57E8" w:rsidRDefault="00F07823" w:rsidP="00790DAB">
            <w:pPr>
              <w:widowControl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A57E8">
              <w:rPr>
                <w:rFonts w:ascii="Arial" w:hAnsi="Arial" w:cs="Arial"/>
                <w:iCs/>
                <w:sz w:val="20"/>
                <w:szCs w:val="20"/>
              </w:rPr>
              <w:t xml:space="preserve">W związku z ogłoszeniem postępowania o udzielenie zamówienia publicznego prowadzonego w </w:t>
            </w:r>
            <w:r w:rsidRPr="001A57E8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>trybie podstawowym</w:t>
            </w:r>
            <w:r w:rsidRPr="001A57E8">
              <w:rPr>
                <w:rFonts w:ascii="Arial" w:hAnsi="Arial" w:cs="Arial"/>
                <w:iCs/>
                <w:sz w:val="20"/>
                <w:szCs w:val="20"/>
              </w:rPr>
              <w:t xml:space="preserve"> na zadanie pn.</w:t>
            </w:r>
            <w:r w:rsidR="00226439" w:rsidRPr="001A57E8">
              <w:rPr>
                <w:rFonts w:ascii="Arial" w:hAnsi="Arial" w:cs="Arial"/>
                <w:iCs/>
                <w:sz w:val="20"/>
                <w:szCs w:val="20"/>
              </w:rPr>
              <w:t>:</w:t>
            </w:r>
            <w:r w:rsidR="001C0C69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253295" w:rsidRPr="001A57E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„</w:t>
            </w:r>
            <w:r w:rsidR="00B1279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Zakup </w:t>
            </w:r>
            <w:r w:rsidR="00284B7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cysterny do przewozu wody pitnej w zakresie ochrony ludności, zarządzania kryzysowego oraz obrony cywilnej w ramach </w:t>
            </w:r>
            <w:r w:rsidR="00A96EF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Programu Ochrony Ludności </w:t>
            </w:r>
            <w:r w:rsidR="00B276C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  <w:r w:rsidR="0074158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i Obrony </w:t>
            </w:r>
            <w:r w:rsidR="00A96EF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Cywilnej na lata 2025-2026</w:t>
            </w:r>
            <w:r w:rsidR="00B1279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”. </w:t>
            </w:r>
          </w:p>
          <w:p w14:paraId="12F30F83" w14:textId="77777777" w:rsidR="001C379C" w:rsidRPr="001A57E8" w:rsidRDefault="001C379C">
            <w:pPr>
              <w:widowControl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1A6CF09" w14:textId="11C2283A" w:rsidR="001C379C" w:rsidRPr="001A57E8" w:rsidRDefault="00F07823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A57E8">
              <w:rPr>
                <w:rFonts w:ascii="Arial" w:hAnsi="Arial" w:cs="Arial"/>
                <w:b/>
                <w:iCs/>
                <w:sz w:val="20"/>
                <w:szCs w:val="20"/>
              </w:rPr>
              <w:t>Oferuję/oferujemy*</w:t>
            </w:r>
            <w:r w:rsidRPr="001A57E8">
              <w:rPr>
                <w:rFonts w:ascii="Arial" w:hAnsi="Arial" w:cs="Arial"/>
                <w:iCs/>
                <w:sz w:val="20"/>
                <w:szCs w:val="20"/>
              </w:rPr>
              <w:t xml:space="preserve"> dostawę przedmiotu </w:t>
            </w:r>
            <w:r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zamówienia </w:t>
            </w:r>
            <w:r w:rsidRPr="001A57E8">
              <w:rPr>
                <w:rFonts w:ascii="Arial" w:hAnsi="Arial" w:cs="Arial"/>
                <w:iCs/>
                <w:sz w:val="20"/>
                <w:szCs w:val="20"/>
              </w:rPr>
              <w:t xml:space="preserve">zgodnie z </w:t>
            </w:r>
            <w:r w:rsidR="00253295" w:rsidRPr="001A57E8">
              <w:rPr>
                <w:rFonts w:ascii="Arial" w:hAnsi="Arial" w:cs="Arial"/>
                <w:iCs/>
                <w:sz w:val="20"/>
                <w:szCs w:val="20"/>
              </w:rPr>
              <w:t xml:space="preserve">zakresem wskazanym przez Zamawiającego </w:t>
            </w:r>
            <w:r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w opisie przedmiotu zamówienia </w:t>
            </w:r>
            <w:r w:rsidR="00253295"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>(</w:t>
            </w:r>
            <w:r w:rsidR="00000591"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Załącznik nr </w:t>
            </w:r>
            <w:r w:rsidR="00CF001B">
              <w:rPr>
                <w:rFonts w:ascii="Arial" w:hAnsi="Arial" w:cs="Arial"/>
                <w:bCs/>
                <w:iCs/>
                <w:sz w:val="20"/>
                <w:szCs w:val="20"/>
              </w:rPr>
              <w:t>4</w:t>
            </w:r>
            <w:r w:rsidR="00000591"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do SWZ</w:t>
            </w:r>
            <w:r w:rsidR="00253295"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) oraz zgodnie z </w:t>
            </w:r>
            <w:r w:rsidR="00CB150D" w:rsidRPr="001A57E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moją</w:t>
            </w:r>
            <w:r w:rsidR="00B866E0" w:rsidRPr="001A57E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/ naszą</w:t>
            </w:r>
            <w:r w:rsidR="00CB150D" w:rsidRPr="001A57E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53295"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>ofertą</w:t>
            </w:r>
            <w:r w:rsidR="00CB150D"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53295"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określoną </w:t>
            </w:r>
            <w:r w:rsidR="00B866E0" w:rsidRPr="001A57E8">
              <w:rPr>
                <w:rFonts w:ascii="Arial" w:hAnsi="Arial" w:cs="Arial"/>
                <w:bCs/>
                <w:iCs/>
                <w:sz w:val="20"/>
                <w:szCs w:val="20"/>
              </w:rPr>
              <w:t>w wypełnionym formularzu – opis przedmiotu zamówienia.</w:t>
            </w:r>
          </w:p>
          <w:p w14:paraId="476159D2" w14:textId="77777777" w:rsidR="001C379C" w:rsidRPr="001A57E8" w:rsidRDefault="001C379C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7CBFA70D" w14:textId="77777777" w:rsidR="00B866E0" w:rsidRDefault="00B866E0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1C4136D8" w14:textId="77777777" w:rsidR="00B12795" w:rsidRPr="001A57E8" w:rsidRDefault="00B12795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5F788ECA" w14:textId="7FFC5C12" w:rsidR="001C379C" w:rsidRPr="00B12795" w:rsidRDefault="00B246F5" w:rsidP="00B12795">
            <w:pPr>
              <w:widowControl w:val="0"/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12795"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Z</w:t>
            </w:r>
            <w:r w:rsidR="00B866E0" w:rsidRPr="00B12795"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a cenę:</w:t>
            </w:r>
          </w:p>
          <w:p w14:paraId="0A378388" w14:textId="77777777" w:rsidR="00D27616" w:rsidRPr="001A57E8" w:rsidRDefault="00D27616" w:rsidP="00D27616">
            <w:pPr>
              <w:pStyle w:val="pkt"/>
              <w:tabs>
                <w:tab w:val="right" w:pos="1980"/>
              </w:tabs>
              <w:spacing w:line="276" w:lineRule="auto"/>
              <w:ind w:left="349" w:right="48" w:hanging="31"/>
              <w:rPr>
                <w:rFonts w:ascii="Arial" w:hAnsi="Arial" w:cs="Arial"/>
                <w:b/>
                <w:sz w:val="20"/>
              </w:rPr>
            </w:pPr>
            <w:r w:rsidRPr="001A57E8">
              <w:rPr>
                <w:rFonts w:ascii="Arial" w:hAnsi="Arial" w:cs="Arial"/>
                <w:b/>
                <w:sz w:val="20"/>
              </w:rPr>
              <w:t>Nazwa producenta, model (wersja i nr katalogowy – jeżeli dotyczy) ……………………</w:t>
            </w:r>
            <w:r w:rsidR="00B246F5" w:rsidRPr="001A57E8">
              <w:rPr>
                <w:rFonts w:ascii="Arial" w:hAnsi="Arial" w:cs="Arial"/>
                <w:b/>
                <w:sz w:val="20"/>
              </w:rPr>
              <w:t>…..</w:t>
            </w:r>
            <w:r w:rsidRPr="001A57E8">
              <w:rPr>
                <w:rFonts w:ascii="Arial" w:hAnsi="Arial" w:cs="Arial"/>
                <w:b/>
                <w:sz w:val="20"/>
              </w:rPr>
              <w:t>…</w:t>
            </w:r>
            <w:r w:rsidR="001A57E8" w:rsidRPr="001A57E8">
              <w:rPr>
                <w:rFonts w:ascii="Arial" w:hAnsi="Arial" w:cs="Arial"/>
                <w:b/>
                <w:sz w:val="20"/>
              </w:rPr>
              <w:t>…..</w:t>
            </w:r>
          </w:p>
          <w:p w14:paraId="0EBDBFAB" w14:textId="77777777" w:rsidR="00D27616" w:rsidRPr="001A57E8" w:rsidRDefault="00D27616" w:rsidP="00D27616">
            <w:pPr>
              <w:pStyle w:val="pkt"/>
              <w:tabs>
                <w:tab w:val="right" w:pos="1980"/>
              </w:tabs>
              <w:spacing w:line="276" w:lineRule="auto"/>
              <w:ind w:left="349" w:right="48" w:firstLine="0"/>
              <w:rPr>
                <w:rFonts w:ascii="Arial" w:hAnsi="Arial" w:cs="Arial"/>
                <w:b/>
                <w:sz w:val="20"/>
              </w:rPr>
            </w:pPr>
            <w:r w:rsidRPr="001A57E8">
              <w:rPr>
                <w:rFonts w:ascii="Arial" w:hAnsi="Arial" w:cs="Arial"/>
                <w:b/>
                <w:sz w:val="20"/>
              </w:rPr>
              <w:t>………………………………………………………………………………………………………………………</w:t>
            </w:r>
          </w:p>
          <w:p w14:paraId="206EACA2" w14:textId="77777777" w:rsidR="00BE4E02" w:rsidRPr="001A57E8" w:rsidRDefault="00BE4E02" w:rsidP="00BE4E02">
            <w:pPr>
              <w:pStyle w:val="pkt"/>
              <w:tabs>
                <w:tab w:val="right" w:pos="1980"/>
              </w:tabs>
              <w:spacing w:line="276" w:lineRule="auto"/>
              <w:ind w:left="349" w:right="48" w:firstLine="0"/>
              <w:rPr>
                <w:rFonts w:ascii="Arial" w:hAnsi="Arial" w:cs="Arial"/>
                <w:sz w:val="20"/>
              </w:rPr>
            </w:pPr>
            <w:r w:rsidRPr="001A57E8">
              <w:rPr>
                <w:rFonts w:ascii="Arial" w:hAnsi="Arial" w:cs="Arial"/>
                <w:sz w:val="20"/>
              </w:rPr>
              <w:t>netto ………………………….. zł</w:t>
            </w:r>
          </w:p>
          <w:p w14:paraId="50E18E74" w14:textId="77777777" w:rsidR="00BE4E02" w:rsidRPr="001A57E8" w:rsidRDefault="00BE4E02" w:rsidP="00BE4E02">
            <w:pPr>
              <w:pStyle w:val="pkt"/>
              <w:tabs>
                <w:tab w:val="right" w:pos="1980"/>
              </w:tabs>
              <w:spacing w:line="276" w:lineRule="auto"/>
              <w:ind w:left="349" w:right="48" w:firstLine="0"/>
              <w:rPr>
                <w:rFonts w:ascii="Arial" w:hAnsi="Arial" w:cs="Arial"/>
                <w:sz w:val="20"/>
              </w:rPr>
            </w:pPr>
            <w:r w:rsidRPr="001A57E8">
              <w:rPr>
                <w:rFonts w:ascii="Arial" w:hAnsi="Arial" w:cs="Arial"/>
                <w:sz w:val="20"/>
              </w:rPr>
              <w:t>stawka VAT ……%, kwota VAT ………….</w:t>
            </w:r>
          </w:p>
          <w:p w14:paraId="7822DC8B" w14:textId="77777777" w:rsidR="00BE4E02" w:rsidRPr="001A57E8" w:rsidRDefault="00BE4E02" w:rsidP="00BE4E02">
            <w:pPr>
              <w:pStyle w:val="pkt"/>
              <w:tabs>
                <w:tab w:val="right" w:pos="1980"/>
              </w:tabs>
              <w:spacing w:line="276" w:lineRule="auto"/>
              <w:ind w:left="349" w:right="48" w:firstLine="0"/>
              <w:rPr>
                <w:rFonts w:ascii="Arial" w:hAnsi="Arial" w:cs="Arial"/>
                <w:sz w:val="20"/>
              </w:rPr>
            </w:pPr>
            <w:r w:rsidRPr="001A57E8">
              <w:rPr>
                <w:rFonts w:ascii="Arial" w:hAnsi="Arial" w:cs="Arial"/>
                <w:sz w:val="20"/>
              </w:rPr>
              <w:t>brutto ………………………… zł</w:t>
            </w:r>
          </w:p>
          <w:p w14:paraId="6C73A99E" w14:textId="77777777" w:rsidR="00BE4E02" w:rsidRPr="001A57E8" w:rsidRDefault="00BE4E02" w:rsidP="00BE4E02">
            <w:pPr>
              <w:pStyle w:val="pkt"/>
              <w:tabs>
                <w:tab w:val="right" w:pos="1980"/>
              </w:tabs>
              <w:spacing w:line="276" w:lineRule="auto"/>
              <w:ind w:left="349" w:right="48" w:firstLine="0"/>
              <w:rPr>
                <w:rFonts w:ascii="Arial" w:hAnsi="Arial" w:cs="Arial"/>
                <w:sz w:val="20"/>
              </w:rPr>
            </w:pPr>
            <w:r w:rsidRPr="001A57E8">
              <w:rPr>
                <w:rFonts w:ascii="Arial" w:hAnsi="Arial" w:cs="Arial"/>
                <w:iCs/>
                <w:sz w:val="20"/>
              </w:rPr>
              <w:t>(słownie brutto ……………......................................................................................... zł)</w:t>
            </w:r>
          </w:p>
          <w:p w14:paraId="479671BA" w14:textId="77777777" w:rsidR="001C379C" w:rsidRPr="00B12795" w:rsidRDefault="00F07823" w:rsidP="00B12795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1279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Oferuję/oferujemy: </w:t>
            </w:r>
          </w:p>
          <w:p w14:paraId="7195C1E9" w14:textId="77777777" w:rsidR="001C379C" w:rsidRPr="001A57E8" w:rsidRDefault="00F07823">
            <w:pPr>
              <w:pStyle w:val="Akapitzlist"/>
              <w:widowControl w:val="0"/>
              <w:spacing w:line="276" w:lineRule="auto"/>
              <w:ind w:left="426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1A57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Długość okresu gwarancji</w:t>
            </w:r>
            <w:r w:rsidR="001A57E8" w:rsidRPr="001A57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A57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wynoszący </w:t>
            </w:r>
            <w:r w:rsidRPr="001A57E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…………….</w:t>
            </w:r>
            <w:r w:rsidRPr="001A57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miesięcy/miesiące </w:t>
            </w:r>
            <w:r w:rsidRPr="001A57E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1A57E8" w:rsidRPr="001A57E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dnia </w:t>
            </w:r>
            <w:r w:rsidRPr="001A57E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podpisania protokołu</w:t>
            </w:r>
            <w:r w:rsidR="00E50B3F" w:rsidRPr="001A57E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zdawczo – odbiorczego.</w:t>
            </w:r>
            <w:r w:rsidRPr="001A57E8">
              <w:rPr>
                <w:rStyle w:val="Zakotwiczenieprzypisudolnego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</w:p>
          <w:p w14:paraId="193D0394" w14:textId="77777777" w:rsidR="008D765E" w:rsidRPr="001A57E8" w:rsidRDefault="008D765E" w:rsidP="00663ADC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50222F0D" w14:textId="77777777" w:rsidR="001D5903" w:rsidRDefault="00F07823" w:rsidP="00CF001B">
            <w:pPr>
              <w:pStyle w:val="NormalnyWeb"/>
              <w:numPr>
                <w:ilvl w:val="0"/>
                <w:numId w:val="21"/>
              </w:numPr>
              <w:suppressAutoHyphens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001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Uwaga: </w:t>
            </w:r>
            <w:r w:rsidRPr="00CF00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Wykonawca do oferty zobowiązany jest dołączyć wypełniony formularz – Opis przedmiotu zamówienia, stanowiący Załącznik nr </w:t>
            </w:r>
            <w:r w:rsidR="00B12795" w:rsidRPr="00CF00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</w:t>
            </w:r>
            <w:r w:rsidRPr="00CF00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do SWZ</w:t>
            </w:r>
            <w:r w:rsidR="00CF001B" w:rsidRPr="00CF00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oraz dołącz</w:t>
            </w:r>
            <w:r w:rsidR="0081593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yć</w:t>
            </w:r>
            <w:r w:rsidR="00CF001B" w:rsidRPr="00CF00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CF001B" w:rsidRPr="00CF001B">
              <w:rPr>
                <w:rFonts w:ascii="Arial" w:hAnsi="Arial" w:cs="Arial"/>
                <w:bCs/>
                <w:color w:val="000000"/>
                <w:sz w:val="22"/>
                <w:szCs w:val="22"/>
              </w:rPr>
              <w:br/>
              <w:t>do oferty potwierdzeni</w:t>
            </w:r>
            <w:r w:rsidR="001D590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e</w:t>
            </w:r>
            <w:r w:rsidR="001D5903" w:rsidRPr="004579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5903">
              <w:rPr>
                <w:rFonts w:ascii="Arial" w:hAnsi="Arial" w:cs="Arial"/>
                <w:sz w:val="22"/>
                <w:szCs w:val="22"/>
              </w:rPr>
              <w:t>że</w:t>
            </w:r>
            <w:r w:rsidR="001D5903" w:rsidRPr="004579B4">
              <w:rPr>
                <w:rFonts w:ascii="Arial" w:hAnsi="Arial" w:cs="Arial"/>
                <w:sz w:val="22"/>
                <w:szCs w:val="22"/>
              </w:rPr>
              <w:t xml:space="preserve"> Wykonawca w okresie ostatnich trzech lat przed upływem terminu składania ofert, a jeżeli okres prowadzenia działalności jest krótszy – w tym okresie, wykonał co najmniej jedno zamówienie, którego zakres obejmował dostawę</w:t>
            </w:r>
            <w:r w:rsidR="001D5903" w:rsidRPr="00FB7CE1">
              <w:rPr>
                <w:rFonts w:ascii="Arial" w:hAnsi="Arial" w:cs="Arial"/>
                <w:sz w:val="22"/>
                <w:szCs w:val="22"/>
              </w:rPr>
              <w:t xml:space="preserve"> następujących elementów: ciągnik rolniczy, </w:t>
            </w:r>
            <w:r w:rsidR="001D5903">
              <w:rPr>
                <w:rFonts w:ascii="Arial" w:hAnsi="Arial" w:cs="Arial"/>
                <w:sz w:val="22"/>
                <w:szCs w:val="22"/>
              </w:rPr>
              <w:t xml:space="preserve">koparkę, </w:t>
            </w:r>
            <w:r w:rsidR="001D5903" w:rsidRPr="00FB7CE1">
              <w:rPr>
                <w:rFonts w:ascii="Arial" w:hAnsi="Arial" w:cs="Arial"/>
                <w:sz w:val="22"/>
                <w:szCs w:val="22"/>
              </w:rPr>
              <w:t xml:space="preserve">minikoparkę, urządzenie do </w:t>
            </w:r>
            <w:r w:rsidR="001D5903">
              <w:rPr>
                <w:rFonts w:ascii="Arial" w:hAnsi="Arial" w:cs="Arial"/>
                <w:sz w:val="22"/>
                <w:szCs w:val="22"/>
              </w:rPr>
              <w:t>zasypywania worków piaskiem</w:t>
            </w:r>
            <w:r w:rsidR="001D5903" w:rsidRPr="00FB7CE1">
              <w:rPr>
                <w:rFonts w:ascii="Arial" w:hAnsi="Arial" w:cs="Arial"/>
                <w:sz w:val="22"/>
                <w:szCs w:val="22"/>
              </w:rPr>
              <w:t xml:space="preserve"> lub cysternę do przewozu wody pitnej. </w:t>
            </w:r>
          </w:p>
          <w:p w14:paraId="5EBF9AA3" w14:textId="76A9189D" w:rsidR="00CF001B" w:rsidRPr="00FB7CE1" w:rsidRDefault="001D5903" w:rsidP="00CF001B">
            <w:pPr>
              <w:pStyle w:val="NormalnyWeb"/>
              <w:numPr>
                <w:ilvl w:val="0"/>
                <w:numId w:val="21"/>
              </w:numPr>
              <w:suppressAutoHyphens w:val="0"/>
              <w:spacing w:line="276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7CE1">
              <w:rPr>
                <w:rStyle w:val="Pogrubienie"/>
                <w:rFonts w:ascii="Arial" w:hAnsi="Arial" w:cs="Arial"/>
                <w:sz w:val="22"/>
                <w:szCs w:val="22"/>
              </w:rPr>
              <w:t>Potwierdzenie</w:t>
            </w:r>
            <w:r>
              <w:rPr>
                <w:rStyle w:val="Pogrubienie"/>
                <w:rFonts w:ascii="Arial" w:hAnsi="Arial" w:cs="Arial"/>
                <w:sz w:val="22"/>
                <w:szCs w:val="22"/>
              </w:rPr>
              <w:t>m</w:t>
            </w:r>
            <w:r w:rsidRPr="00FB7CE1">
              <w:rPr>
                <w:rStyle w:val="Pogrubienie"/>
                <w:rFonts w:ascii="Arial" w:hAnsi="Arial" w:cs="Arial"/>
                <w:sz w:val="22"/>
                <w:szCs w:val="22"/>
              </w:rPr>
              <w:t xml:space="preserve"> spełnienia warunku będą </w:t>
            </w:r>
            <w:r w:rsidRPr="00FB7CE1">
              <w:rPr>
                <w:rFonts w:ascii="Arial" w:hAnsi="Arial" w:cs="Arial"/>
                <w:sz w:val="22"/>
                <w:szCs w:val="22"/>
              </w:rPr>
              <w:t>załączone do oferty odpowiednie dokumenty, takie jak referencje, protokoły zdawczo-odbiorcze lub inne dokumenty potwierdzające należyte wykonanie dostawy</w:t>
            </w:r>
            <w:r w:rsidR="00CF001B" w:rsidRPr="00FB7CE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CA173A" w14:textId="77777777" w:rsidR="001C379C" w:rsidRPr="001A57E8" w:rsidRDefault="001C379C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99A5DF8" w14:textId="1F48FDEC" w:rsidR="00A96EF6" w:rsidRPr="001A57E8" w:rsidRDefault="00F07823" w:rsidP="00163EB1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CF00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Wypełnienie formularza stanowi potwierdzenie zgodności pro</w:t>
            </w:r>
            <w:r w:rsidR="00A06312" w:rsidRPr="00CF00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duktu z wymogami Zamawiającego.</w:t>
            </w:r>
            <w:r w:rsidR="00A06312" w:rsidRPr="00CF00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br/>
            </w:r>
            <w:r w:rsidRPr="00CF00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W przypadku, gdy Wykonawca nie potwierdzi wymaganych parametrów Zamawiający odrzuci ofertę na podstawie art. 226 ust. 1 pkt 5 ustawy </w:t>
            </w:r>
            <w:proofErr w:type="spellStart"/>
            <w:r w:rsidRPr="00CF00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Pzp</w:t>
            </w:r>
            <w:proofErr w:type="spellEnd"/>
            <w:r w:rsidRPr="00CF00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, z zastrzeżeniem art. 223 ustawy </w:t>
            </w:r>
            <w:proofErr w:type="spellStart"/>
            <w:r w:rsidRPr="00CF00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Pzp</w:t>
            </w:r>
            <w:proofErr w:type="spellEnd"/>
            <w:r w:rsidRPr="00CF001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.</w:t>
            </w:r>
          </w:p>
        </w:tc>
      </w:tr>
    </w:tbl>
    <w:p w14:paraId="1CE04B1C" w14:textId="77777777" w:rsidR="001C379C" w:rsidRPr="001A57E8" w:rsidRDefault="001C379C" w:rsidP="00163EB1">
      <w:pPr>
        <w:shd w:val="clear" w:color="auto" w:fill="FFFFFF"/>
        <w:tabs>
          <w:tab w:val="left" w:pos="902"/>
        </w:tabs>
        <w:rPr>
          <w:rFonts w:ascii="Arial" w:hAnsi="Arial" w:cs="Arial"/>
          <w:b/>
          <w:bCs/>
          <w:sz w:val="20"/>
          <w:szCs w:val="20"/>
        </w:rPr>
      </w:pPr>
    </w:p>
    <w:sectPr w:rsidR="001C379C" w:rsidRPr="001A57E8" w:rsidSect="00926CEC">
      <w:headerReference w:type="default" r:id="rId9"/>
      <w:footerReference w:type="default" r:id="rId10"/>
      <w:pgSz w:w="11906" w:h="16838"/>
      <w:pgMar w:top="1134" w:right="1134" w:bottom="1134" w:left="1134" w:header="186" w:footer="85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CE4DA" w14:textId="77777777" w:rsidR="00924BA0" w:rsidRDefault="00924BA0">
      <w:r>
        <w:separator/>
      </w:r>
    </w:p>
  </w:endnote>
  <w:endnote w:type="continuationSeparator" w:id="0">
    <w:p w14:paraId="50DD3C86" w14:textId="77777777" w:rsidR="00924BA0" w:rsidRDefault="0092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72836"/>
      <w:docPartObj>
        <w:docPartGallery w:val="Page Numbers (Bottom of Page)"/>
        <w:docPartUnique/>
      </w:docPartObj>
    </w:sdtPr>
    <w:sdtContent>
      <w:p w14:paraId="60CE3BDF" w14:textId="77777777" w:rsidR="001C0C69" w:rsidRDefault="001069EE" w:rsidP="00296D77">
        <w:pPr>
          <w:pStyle w:val="Stopka"/>
          <w:jc w:val="right"/>
        </w:pPr>
        <w:r w:rsidRPr="001C0C69">
          <w:rPr>
            <w:rFonts w:ascii="Arial" w:hAnsi="Arial" w:cs="Arial"/>
            <w:sz w:val="18"/>
            <w:szCs w:val="18"/>
          </w:rPr>
          <w:fldChar w:fldCharType="begin"/>
        </w:r>
        <w:r w:rsidR="001C0C69" w:rsidRPr="001C0C69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1C0C69">
          <w:rPr>
            <w:rFonts w:ascii="Arial" w:hAnsi="Arial" w:cs="Arial"/>
            <w:sz w:val="18"/>
            <w:szCs w:val="18"/>
          </w:rPr>
          <w:fldChar w:fldCharType="separate"/>
        </w:r>
        <w:r w:rsidR="00513953">
          <w:rPr>
            <w:rFonts w:ascii="Arial" w:hAnsi="Arial" w:cs="Arial"/>
            <w:noProof/>
            <w:sz w:val="18"/>
            <w:szCs w:val="18"/>
          </w:rPr>
          <w:t>4</w:t>
        </w:r>
        <w:r w:rsidRPr="001C0C6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2DBB2CD" w14:textId="77777777" w:rsidR="00D27616" w:rsidRDefault="00D2761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9D8C2" w14:textId="77777777" w:rsidR="00924BA0" w:rsidRDefault="00924BA0">
      <w:pPr>
        <w:rPr>
          <w:sz w:val="12"/>
        </w:rPr>
      </w:pPr>
      <w:r>
        <w:separator/>
      </w:r>
    </w:p>
  </w:footnote>
  <w:footnote w:type="continuationSeparator" w:id="0">
    <w:p w14:paraId="390594AE" w14:textId="77777777" w:rsidR="00924BA0" w:rsidRDefault="00924BA0">
      <w:pPr>
        <w:rPr>
          <w:sz w:val="12"/>
        </w:rPr>
      </w:pPr>
      <w:r>
        <w:continuationSeparator/>
      </w:r>
    </w:p>
  </w:footnote>
  <w:footnote w:id="1">
    <w:p w14:paraId="1790F54B" w14:textId="77777777" w:rsidR="00D27616" w:rsidRPr="001A57E8" w:rsidRDefault="00D27616">
      <w:pPr>
        <w:pStyle w:val="Tekstprzypisudolnego"/>
        <w:widowControl w:val="0"/>
        <w:rPr>
          <w:rFonts w:ascii="Arial" w:hAnsi="Arial" w:cs="Arial"/>
          <w:sz w:val="16"/>
          <w:szCs w:val="16"/>
        </w:rPr>
      </w:pPr>
      <w:r w:rsidRPr="001A57E8">
        <w:rPr>
          <w:rStyle w:val="Znakiprzypiswdolnych"/>
          <w:rFonts w:ascii="Arial" w:hAnsi="Arial" w:cs="Arial"/>
          <w:sz w:val="16"/>
          <w:szCs w:val="16"/>
        </w:rPr>
        <w:footnoteRef/>
      </w:r>
      <w:r w:rsidRPr="001A57E8">
        <w:rPr>
          <w:rFonts w:ascii="Arial" w:hAnsi="Arial" w:cs="Arial"/>
          <w:sz w:val="16"/>
          <w:szCs w:val="16"/>
        </w:rPr>
        <w:t>Powielić tyle razy, ile to potrzebne</w:t>
      </w:r>
    </w:p>
    <w:p w14:paraId="2F1F0188" w14:textId="77777777" w:rsidR="00D27616" w:rsidRDefault="00D27616">
      <w:pPr>
        <w:pStyle w:val="Tekstprzypisudolnego"/>
        <w:widowControl w:val="0"/>
      </w:pPr>
    </w:p>
  </w:footnote>
  <w:footnote w:id="2">
    <w:p w14:paraId="538A9C97" w14:textId="34D74754" w:rsidR="00D27616" w:rsidRPr="00AE6596" w:rsidRDefault="00D27616">
      <w:pPr>
        <w:pStyle w:val="Tekstprzypisudolnego"/>
        <w:widowControl w:val="0"/>
        <w:ind w:left="142" w:hanging="142"/>
        <w:jc w:val="both"/>
        <w:rPr>
          <w:rFonts w:ascii="Arial" w:hAnsi="Arial" w:cs="Arial"/>
        </w:rPr>
      </w:pPr>
      <w:r w:rsidRPr="001A57E8">
        <w:rPr>
          <w:rStyle w:val="Znakiprzypiswdolnych"/>
          <w:rFonts w:ascii="Arial" w:hAnsi="Arial" w:cs="Arial"/>
          <w:sz w:val="16"/>
          <w:szCs w:val="16"/>
        </w:rPr>
        <w:footnoteRef/>
      </w:r>
      <w:r w:rsidRPr="001A57E8">
        <w:rPr>
          <w:rFonts w:ascii="Arial" w:hAnsi="Arial" w:cs="Arial"/>
          <w:sz w:val="16"/>
          <w:szCs w:val="16"/>
        </w:rPr>
        <w:tab/>
      </w:r>
      <w:r w:rsidR="00FE3B3E" w:rsidRPr="00AE6596">
        <w:rPr>
          <w:rFonts w:ascii="Arial" w:hAnsi="Arial" w:cs="Arial"/>
          <w:b/>
        </w:rPr>
        <w:t>Wykonawcy oferują długości okresu gwarancji w pełnych miesiącach.</w:t>
      </w:r>
      <w:r w:rsidR="00FE3B3E" w:rsidRPr="00AE6596">
        <w:rPr>
          <w:rFonts w:ascii="Arial" w:hAnsi="Arial" w:cs="Arial"/>
        </w:rPr>
        <w:t xml:space="preserve"> Zasady przyznawania punktów za kryterium „Długość okresu gwarancji” zawarto w SWZ.</w:t>
      </w:r>
    </w:p>
    <w:p w14:paraId="07A63310" w14:textId="3A6636BE" w:rsidR="00D27616" w:rsidRDefault="00AE6596" w:rsidP="00AE6596">
      <w:pPr>
        <w:pStyle w:val="Tekstprzypisudolnego"/>
        <w:widowControl w:val="0"/>
        <w:ind w:left="142" w:hanging="142"/>
        <w:jc w:val="both"/>
      </w:pPr>
      <w:r w:rsidRPr="00AE6596">
        <w:rPr>
          <w:rFonts w:ascii="Arial" w:hAnsi="Arial" w:cs="Arial"/>
        </w:rPr>
        <w:t>* 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72EA" w14:textId="77777777" w:rsidR="00926CEC" w:rsidRDefault="00926CEC" w:rsidP="00926CEC">
    <w:pPr>
      <w:pStyle w:val="Nagwek"/>
      <w:jc w:val="right"/>
      <w:rPr>
        <w:rFonts w:ascii="Arial" w:eastAsia="Times New Roman" w:hAnsi="Arial" w:cs="Arial"/>
        <w:i/>
        <w:color w:val="000000"/>
        <w:sz w:val="18"/>
        <w:szCs w:val="18"/>
        <w:lang w:eastAsia="pl-PL"/>
      </w:rPr>
    </w:pPr>
  </w:p>
  <w:p w14:paraId="1EC934A1" w14:textId="77777777" w:rsidR="00926CEC" w:rsidRDefault="00926CEC" w:rsidP="00926CEC">
    <w:pPr>
      <w:pStyle w:val="Nagwek"/>
      <w:jc w:val="right"/>
      <w:rPr>
        <w:rFonts w:ascii="Arial" w:eastAsia="Times New Roman" w:hAnsi="Arial" w:cs="Arial"/>
        <w:i/>
        <w:color w:val="000000"/>
        <w:sz w:val="18"/>
        <w:szCs w:val="18"/>
        <w:lang w:eastAsia="pl-PL"/>
      </w:rPr>
    </w:pPr>
  </w:p>
  <w:p w14:paraId="27F4D21E" w14:textId="77777777" w:rsidR="00926CEC" w:rsidRDefault="00926CEC" w:rsidP="00926CEC">
    <w:pPr>
      <w:pStyle w:val="Nagwek"/>
      <w:jc w:val="right"/>
      <w:rPr>
        <w:rFonts w:ascii="Arial" w:eastAsia="Times New Roman" w:hAnsi="Arial" w:cs="Arial"/>
        <w:i/>
        <w:color w:val="000000"/>
        <w:sz w:val="18"/>
        <w:szCs w:val="18"/>
        <w:lang w:eastAsia="pl-PL"/>
      </w:rPr>
    </w:pPr>
  </w:p>
  <w:p w14:paraId="762D8344" w14:textId="26FCE7C5" w:rsidR="00926CEC" w:rsidRPr="00AE6596" w:rsidRDefault="00000000" w:rsidP="00926CEC">
    <w:pPr>
      <w:pStyle w:val="Nagwek"/>
      <w:jc w:val="right"/>
      <w:rPr>
        <w:rFonts w:ascii="Arial" w:hAnsi="Arial" w:cs="Arial"/>
        <w:sz w:val="18"/>
        <w:szCs w:val="18"/>
      </w:rPr>
    </w:pPr>
    <w:sdt>
      <w:sdtPr>
        <w:rPr>
          <w:rFonts w:ascii="Arial" w:eastAsia="Times New Roman" w:hAnsi="Arial" w:cs="Arial"/>
          <w:color w:val="000000"/>
          <w:lang w:eastAsia="pl-PL"/>
        </w:rPr>
        <w:alias w:val="Tytuł"/>
        <w:id w:val="78404852"/>
        <w:placeholder>
          <w:docPart w:val="BE28CCC0BA81488FB8B8015EF9DC8C5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926CEC" w:rsidRPr="00AE6596">
          <w:rPr>
            <w:rFonts w:ascii="Arial" w:eastAsia="Times New Roman" w:hAnsi="Arial" w:cs="Arial"/>
            <w:color w:val="000000"/>
            <w:lang w:eastAsia="pl-PL"/>
          </w:rPr>
          <w:t>Nr referencyjny postępowania:</w:t>
        </w:r>
        <w:r w:rsidR="001E1E78" w:rsidRPr="00AE6596">
          <w:rPr>
            <w:rFonts w:ascii="Arial" w:eastAsia="Times New Roman" w:hAnsi="Arial" w:cs="Arial"/>
            <w:color w:val="000000"/>
            <w:lang w:eastAsia="pl-PL"/>
          </w:rPr>
          <w:t xml:space="preserve"> RRG.271.</w:t>
        </w:r>
        <w:r w:rsidR="00B12795" w:rsidRPr="00AE6596">
          <w:rPr>
            <w:rFonts w:ascii="Arial" w:eastAsia="Times New Roman" w:hAnsi="Arial" w:cs="Arial"/>
            <w:color w:val="000000"/>
            <w:lang w:eastAsia="pl-PL"/>
          </w:rPr>
          <w:t>1</w:t>
        </w:r>
        <w:r w:rsidR="00284B70">
          <w:rPr>
            <w:rFonts w:ascii="Arial" w:eastAsia="Times New Roman" w:hAnsi="Arial" w:cs="Arial"/>
            <w:color w:val="000000"/>
            <w:lang w:eastAsia="pl-PL"/>
          </w:rPr>
          <w:t>7</w:t>
        </w:r>
        <w:r w:rsidR="001E1E78" w:rsidRPr="00AE6596">
          <w:rPr>
            <w:rFonts w:ascii="Arial" w:eastAsia="Times New Roman" w:hAnsi="Arial" w:cs="Arial"/>
            <w:color w:val="000000"/>
            <w:lang w:eastAsia="pl-PL"/>
          </w:rPr>
          <w:t>.2025</w:t>
        </w:r>
      </w:sdtContent>
    </w:sdt>
    <w:r w:rsidR="00926CEC" w:rsidRPr="00AE6596">
      <w:rPr>
        <w:rFonts w:ascii="Arial" w:eastAsiaTheme="majorEastAsia" w:hAnsi="Arial" w:cs="Arial"/>
        <w:color w:val="4F81BD" w:themeColor="accent1"/>
        <w:sz w:val="18"/>
        <w:szCs w:val="18"/>
      </w:rPr>
      <w:ptab w:relativeTo="margin" w:alignment="right" w:leader="none"/>
    </w:r>
    <w:sdt>
      <w:sdtPr>
        <w:rPr>
          <w:rFonts w:ascii="Arial" w:eastAsiaTheme="majorEastAsia" w:hAnsi="Arial" w:cs="Arial"/>
          <w:color w:val="000000" w:themeColor="text1"/>
          <w:sz w:val="18"/>
          <w:szCs w:val="18"/>
        </w:rPr>
        <w:alias w:val="Data"/>
        <w:id w:val="78404859"/>
        <w:placeholder>
          <w:docPart w:val="D3834367AEBE40C9A28FD21C80032837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pl-PL"/>
          <w:storeMappedDataAs w:val="dateTime"/>
          <w:calendar w:val="gregorian"/>
        </w:date>
      </w:sdtPr>
      <w:sdtContent>
        <w:r w:rsidR="00926CEC" w:rsidRPr="00AE6596">
          <w:rPr>
            <w:rFonts w:ascii="Arial" w:eastAsiaTheme="majorEastAsia" w:hAnsi="Arial" w:cs="Arial"/>
            <w:color w:val="000000" w:themeColor="text1"/>
            <w:sz w:val="18"/>
            <w:szCs w:val="18"/>
          </w:rPr>
          <w:t xml:space="preserve">Załącznik nr </w:t>
        </w:r>
        <w:r w:rsidR="00B12795" w:rsidRPr="00AE6596">
          <w:rPr>
            <w:rFonts w:ascii="Arial" w:eastAsiaTheme="majorEastAsia" w:hAnsi="Arial" w:cs="Arial"/>
            <w:color w:val="000000" w:themeColor="text1"/>
            <w:sz w:val="18"/>
            <w:szCs w:val="18"/>
          </w:rPr>
          <w:t>1</w:t>
        </w:r>
        <w:r w:rsidR="00926CEC" w:rsidRPr="00AE6596">
          <w:rPr>
            <w:rFonts w:ascii="Arial" w:eastAsiaTheme="majorEastAsia" w:hAnsi="Arial" w:cs="Arial"/>
            <w:color w:val="000000" w:themeColor="text1"/>
            <w:sz w:val="18"/>
            <w:szCs w:val="18"/>
          </w:rPr>
          <w:t xml:space="preserve"> do SWZ </w:t>
        </w:r>
      </w:sdtContent>
    </w:sdt>
  </w:p>
  <w:p w14:paraId="4B11B4A6" w14:textId="77777777" w:rsidR="00926CEC" w:rsidRPr="00926CEC" w:rsidRDefault="00926CEC" w:rsidP="00926C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E006DB"/>
    <w:multiLevelType w:val="multilevel"/>
    <w:tmpl w:val="7506CD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-1838"/>
        </w:tabs>
        <w:ind w:left="502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06054F"/>
    <w:multiLevelType w:val="multilevel"/>
    <w:tmpl w:val="AE5A21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4635C7"/>
    <w:multiLevelType w:val="hybridMultilevel"/>
    <w:tmpl w:val="F80A22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496"/>
    <w:multiLevelType w:val="hybridMultilevel"/>
    <w:tmpl w:val="F80A22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04835"/>
    <w:multiLevelType w:val="multilevel"/>
    <w:tmpl w:val="102E3B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22276552"/>
    <w:multiLevelType w:val="hybridMultilevel"/>
    <w:tmpl w:val="7FB24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67024"/>
    <w:multiLevelType w:val="hybridMultilevel"/>
    <w:tmpl w:val="D402FD22"/>
    <w:lvl w:ilvl="0" w:tplc="AC70C648">
      <w:start w:val="1"/>
      <w:numFmt w:val="decimal"/>
      <w:lvlText w:val="%1)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 w15:restartNumberingAfterBreak="0">
    <w:nsid w:val="43597D1E"/>
    <w:multiLevelType w:val="multilevel"/>
    <w:tmpl w:val="3482E8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A1A0DDC"/>
    <w:multiLevelType w:val="multilevel"/>
    <w:tmpl w:val="A41C745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53274B7C"/>
    <w:multiLevelType w:val="multilevel"/>
    <w:tmpl w:val="4DBC9CA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E330573"/>
    <w:multiLevelType w:val="hybridMultilevel"/>
    <w:tmpl w:val="A0C63C9A"/>
    <w:lvl w:ilvl="0" w:tplc="16FE63A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E5F77"/>
    <w:multiLevelType w:val="multilevel"/>
    <w:tmpl w:val="45DA4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9C78B4"/>
    <w:multiLevelType w:val="multilevel"/>
    <w:tmpl w:val="ECB8D1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6" w15:restartNumberingAfterBreak="0">
    <w:nsid w:val="6AE94683"/>
    <w:multiLevelType w:val="multilevel"/>
    <w:tmpl w:val="99DE63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EEF11D5"/>
    <w:multiLevelType w:val="multilevel"/>
    <w:tmpl w:val="8D5431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767F3AC9"/>
    <w:multiLevelType w:val="hybridMultilevel"/>
    <w:tmpl w:val="EC96F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D77A19"/>
    <w:multiLevelType w:val="hybridMultilevel"/>
    <w:tmpl w:val="4BEADFCE"/>
    <w:lvl w:ilvl="0" w:tplc="8F94CB6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775710">
    <w:abstractNumId w:val="1"/>
  </w:num>
  <w:num w:numId="2" w16cid:durableId="2059165382">
    <w:abstractNumId w:val="2"/>
  </w:num>
  <w:num w:numId="3" w16cid:durableId="622032662">
    <w:abstractNumId w:val="11"/>
  </w:num>
  <w:num w:numId="4" w16cid:durableId="725375925">
    <w:abstractNumId w:val="10"/>
  </w:num>
  <w:num w:numId="5" w16cid:durableId="390420691">
    <w:abstractNumId w:val="13"/>
  </w:num>
  <w:num w:numId="6" w16cid:durableId="1132214509">
    <w:abstractNumId w:val="9"/>
  </w:num>
  <w:num w:numId="7" w16cid:durableId="1990935677">
    <w:abstractNumId w:val="16"/>
  </w:num>
  <w:num w:numId="8" w16cid:durableId="1677071737">
    <w:abstractNumId w:val="5"/>
  </w:num>
  <w:num w:numId="9" w16cid:durableId="1901209912">
    <w:abstractNumId w:val="14"/>
  </w:num>
  <w:num w:numId="10" w16cid:durableId="1645965806">
    <w:abstractNumId w:val="17"/>
  </w:num>
  <w:num w:numId="11" w16cid:durableId="167603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6702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4930285">
    <w:abstractNumId w:val="8"/>
  </w:num>
  <w:num w:numId="14" w16cid:durableId="55134351">
    <w:abstractNumId w:val="0"/>
  </w:num>
  <w:num w:numId="15" w16cid:durableId="1981642844">
    <w:abstractNumId w:val="15"/>
  </w:num>
  <w:num w:numId="16" w16cid:durableId="1080297278">
    <w:abstractNumId w:val="19"/>
  </w:num>
  <w:num w:numId="17" w16cid:durableId="258374811">
    <w:abstractNumId w:val="6"/>
  </w:num>
  <w:num w:numId="18" w16cid:durableId="983239376">
    <w:abstractNumId w:val="3"/>
  </w:num>
  <w:num w:numId="19" w16cid:durableId="642393867">
    <w:abstractNumId w:val="12"/>
  </w:num>
  <w:num w:numId="20" w16cid:durableId="1033071444">
    <w:abstractNumId w:val="4"/>
  </w:num>
  <w:num w:numId="21" w16cid:durableId="10024389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9C"/>
    <w:rsid w:val="00000591"/>
    <w:rsid w:val="00003A67"/>
    <w:rsid w:val="000119E9"/>
    <w:rsid w:val="000335E1"/>
    <w:rsid w:val="00070C2C"/>
    <w:rsid w:val="000E43CB"/>
    <w:rsid w:val="000F77AD"/>
    <w:rsid w:val="001069EE"/>
    <w:rsid w:val="001449F8"/>
    <w:rsid w:val="00163EB1"/>
    <w:rsid w:val="001908FB"/>
    <w:rsid w:val="001A57E8"/>
    <w:rsid w:val="001C0C69"/>
    <w:rsid w:val="001C379C"/>
    <w:rsid w:val="001D5903"/>
    <w:rsid w:val="001E1E78"/>
    <w:rsid w:val="00226439"/>
    <w:rsid w:val="00232364"/>
    <w:rsid w:val="0024643F"/>
    <w:rsid w:val="0024703C"/>
    <w:rsid w:val="00253295"/>
    <w:rsid w:val="002579CC"/>
    <w:rsid w:val="002628DA"/>
    <w:rsid w:val="00284B70"/>
    <w:rsid w:val="00294623"/>
    <w:rsid w:val="00296D77"/>
    <w:rsid w:val="002F1F15"/>
    <w:rsid w:val="002F73E0"/>
    <w:rsid w:val="00303A92"/>
    <w:rsid w:val="00352A69"/>
    <w:rsid w:val="00392691"/>
    <w:rsid w:val="003A3D6D"/>
    <w:rsid w:val="00404AD6"/>
    <w:rsid w:val="00405586"/>
    <w:rsid w:val="0041304A"/>
    <w:rsid w:val="004369F9"/>
    <w:rsid w:val="00443265"/>
    <w:rsid w:val="004924DF"/>
    <w:rsid w:val="004D71DC"/>
    <w:rsid w:val="00500A39"/>
    <w:rsid w:val="00501384"/>
    <w:rsid w:val="00513953"/>
    <w:rsid w:val="005338E1"/>
    <w:rsid w:val="00533D3F"/>
    <w:rsid w:val="005443F7"/>
    <w:rsid w:val="0055024B"/>
    <w:rsid w:val="00591F15"/>
    <w:rsid w:val="00602F7D"/>
    <w:rsid w:val="00607D4E"/>
    <w:rsid w:val="00634387"/>
    <w:rsid w:val="00663ADC"/>
    <w:rsid w:val="00677B10"/>
    <w:rsid w:val="006856F4"/>
    <w:rsid w:val="00692958"/>
    <w:rsid w:val="006A0112"/>
    <w:rsid w:val="00741587"/>
    <w:rsid w:val="00790DAB"/>
    <w:rsid w:val="008142B9"/>
    <w:rsid w:val="00815939"/>
    <w:rsid w:val="00856591"/>
    <w:rsid w:val="00865451"/>
    <w:rsid w:val="00891D55"/>
    <w:rsid w:val="008B25C9"/>
    <w:rsid w:val="008B2A43"/>
    <w:rsid w:val="008C46D5"/>
    <w:rsid w:val="008D2E12"/>
    <w:rsid w:val="008D765E"/>
    <w:rsid w:val="00924BA0"/>
    <w:rsid w:val="00926CEC"/>
    <w:rsid w:val="00943CF8"/>
    <w:rsid w:val="00950EB1"/>
    <w:rsid w:val="009A1576"/>
    <w:rsid w:val="009B23C4"/>
    <w:rsid w:val="009C7594"/>
    <w:rsid w:val="009D792D"/>
    <w:rsid w:val="00A03377"/>
    <w:rsid w:val="00A06312"/>
    <w:rsid w:val="00A2277B"/>
    <w:rsid w:val="00A37754"/>
    <w:rsid w:val="00A56C09"/>
    <w:rsid w:val="00A639B7"/>
    <w:rsid w:val="00A8674D"/>
    <w:rsid w:val="00A94EB9"/>
    <w:rsid w:val="00A96EF6"/>
    <w:rsid w:val="00AA5320"/>
    <w:rsid w:val="00AB7331"/>
    <w:rsid w:val="00AC2DB9"/>
    <w:rsid w:val="00AE6596"/>
    <w:rsid w:val="00B12795"/>
    <w:rsid w:val="00B22BEC"/>
    <w:rsid w:val="00B246F5"/>
    <w:rsid w:val="00B276C2"/>
    <w:rsid w:val="00B866E0"/>
    <w:rsid w:val="00BE4E02"/>
    <w:rsid w:val="00CB150D"/>
    <w:rsid w:val="00CF001B"/>
    <w:rsid w:val="00D27616"/>
    <w:rsid w:val="00D678EF"/>
    <w:rsid w:val="00D712F8"/>
    <w:rsid w:val="00D7480C"/>
    <w:rsid w:val="00DB4093"/>
    <w:rsid w:val="00E012EF"/>
    <w:rsid w:val="00E50B3F"/>
    <w:rsid w:val="00EF478F"/>
    <w:rsid w:val="00F07823"/>
    <w:rsid w:val="00F46541"/>
    <w:rsid w:val="00F575C9"/>
    <w:rsid w:val="00F7096A"/>
    <w:rsid w:val="00F8023E"/>
    <w:rsid w:val="00F81D55"/>
    <w:rsid w:val="00FE3B3E"/>
    <w:rsid w:val="00FF570C"/>
    <w:rsid w:val="00FF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DB302"/>
  <w15:docId w15:val="{3929F2E7-8262-41DB-A9AC-A54F0991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0E43C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sid w:val="000E43CB"/>
  </w:style>
  <w:style w:type="character" w:customStyle="1" w:styleId="Zakotwiczenieprzypisukocowego">
    <w:name w:val="Zakotwiczenie przypisu końcowego"/>
    <w:rsid w:val="000E43CB"/>
    <w:rPr>
      <w:vertAlign w:val="superscript"/>
    </w:rPr>
  </w:style>
  <w:style w:type="character" w:customStyle="1" w:styleId="Znakiprzypiswkocowych">
    <w:name w:val="Znaki przypisów końcowych"/>
    <w:qFormat/>
    <w:rsid w:val="000E43CB"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0E43CB"/>
  </w:style>
  <w:style w:type="paragraph" w:styleId="Legenda">
    <w:name w:val="caption"/>
    <w:basedOn w:val="Normalny"/>
    <w:qFormat/>
    <w:rsid w:val="000E43C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E43CB"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  <w:rsid w:val="000E43CB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locked/>
    <w:rsid w:val="00500A39"/>
    <w:rPr>
      <w:color w:val="0000FF" w:themeColor="hyperlink"/>
      <w:u w:val="single"/>
    </w:rPr>
  </w:style>
  <w:style w:type="paragraph" w:customStyle="1" w:styleId="WW-Tekstpodstawowy3">
    <w:name w:val="WW-Tekst podstawowy 3"/>
    <w:basedOn w:val="Normalny"/>
    <w:rsid w:val="009C7594"/>
    <w:rPr>
      <w:rFonts w:ascii="Times New Roman" w:eastAsia="Times New Roman" w:hAnsi="Times New Roman"/>
      <w:b/>
      <w:sz w:val="22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F1F15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BE4E02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CF00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8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28CCC0BA81488FB8B8015EF9DC8C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C62D16-9FF2-4FDA-92F7-AAB230878073}"/>
      </w:docPartPr>
      <w:docPartBody>
        <w:p w:rsidR="00F23F7A" w:rsidRDefault="00A56EA5" w:rsidP="00A56EA5">
          <w:pPr>
            <w:pStyle w:val="BE28CCC0BA81488FB8B8015EF9DC8C5E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  <w:szCs w:val="24"/>
            </w:rPr>
            <w:t>[Wpisz tytuł dokumentu]</w:t>
          </w:r>
        </w:p>
      </w:docPartBody>
    </w:docPart>
    <w:docPart>
      <w:docPartPr>
        <w:name w:val="D3834367AEBE40C9A28FD21C800328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84C538-1EE5-415C-81B8-34CB79209F17}"/>
      </w:docPartPr>
      <w:docPartBody>
        <w:p w:rsidR="00F23F7A" w:rsidRDefault="00A56EA5" w:rsidP="00A56EA5">
          <w:pPr>
            <w:pStyle w:val="D3834367AEBE40C9A28FD21C80032837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  <w:szCs w:val="24"/>
            </w:rP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EA5"/>
    <w:rsid w:val="00003A67"/>
    <w:rsid w:val="00074506"/>
    <w:rsid w:val="00217518"/>
    <w:rsid w:val="0024703C"/>
    <w:rsid w:val="00294623"/>
    <w:rsid w:val="00352A69"/>
    <w:rsid w:val="00404AD6"/>
    <w:rsid w:val="00501384"/>
    <w:rsid w:val="00741761"/>
    <w:rsid w:val="008B2A43"/>
    <w:rsid w:val="008C46D5"/>
    <w:rsid w:val="00975A4A"/>
    <w:rsid w:val="009A1576"/>
    <w:rsid w:val="00A56EA5"/>
    <w:rsid w:val="00AA5320"/>
    <w:rsid w:val="00AB253F"/>
    <w:rsid w:val="00BB0E4D"/>
    <w:rsid w:val="00BC0A43"/>
    <w:rsid w:val="00D7480C"/>
    <w:rsid w:val="00DC2428"/>
    <w:rsid w:val="00DF6CCB"/>
    <w:rsid w:val="00F23F7A"/>
    <w:rsid w:val="00F51F9A"/>
    <w:rsid w:val="00F8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F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28CCC0BA81488FB8B8015EF9DC8C5E">
    <w:name w:val="BE28CCC0BA81488FB8B8015EF9DC8C5E"/>
    <w:rsid w:val="00A56EA5"/>
  </w:style>
  <w:style w:type="paragraph" w:customStyle="1" w:styleId="D3834367AEBE40C9A28FD21C80032837">
    <w:name w:val="D3834367AEBE40C9A28FD21C80032837"/>
    <w:rsid w:val="00A56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1 do SWZ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B0BAB3-F8EB-4F43-8B8D-EE5F5EAA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referencyjny postępowania: RRG.271.3.2025</vt:lpstr>
    </vt:vector>
  </TitlesOfParts>
  <Company>Hewlett-Packard Company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referencyjny postępowania: RRG.271.17.2025</dc:title>
  <dc:creator>Robert Słowikowski</dc:creator>
  <cp:lastModifiedBy>paulina_lekawa</cp:lastModifiedBy>
  <cp:revision>9</cp:revision>
  <cp:lastPrinted>2025-10-22T08:12:00Z</cp:lastPrinted>
  <dcterms:created xsi:type="dcterms:W3CDTF">2025-10-21T16:03:00Z</dcterms:created>
  <dcterms:modified xsi:type="dcterms:W3CDTF">2025-12-01T11:13:00Z</dcterms:modified>
  <dc:language>pl-PL</dc:language>
</cp:coreProperties>
</file>